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5E" w:rsidRPr="00463942" w:rsidRDefault="00CF2A5E">
      <w:pPr>
        <w:rPr>
          <w:sz w:val="28"/>
          <w:szCs w:val="28"/>
        </w:rPr>
      </w:pPr>
    </w:p>
    <w:p w:rsidR="00CF2A5E" w:rsidRPr="00463942" w:rsidRDefault="00C151F1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 w:rsidRPr="00463942">
        <w:rPr>
          <w:rFonts w:ascii="微软雅黑" w:eastAsia="微软雅黑" w:hAnsi="微软雅黑" w:cs="微软雅黑" w:hint="eastAsia"/>
          <w:sz w:val="28"/>
          <w:szCs w:val="28"/>
        </w:rPr>
        <w:t>招聘简章</w:t>
      </w:r>
    </w:p>
    <w:p w:rsidR="00CF2A5E" w:rsidRPr="00463942" w:rsidRDefault="00C151F1" w:rsidP="00463942">
      <w:pPr>
        <w:numPr>
          <w:ilvl w:val="0"/>
          <w:numId w:val="1"/>
        </w:num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公司简介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新希望乳业股份有限公司是新希望集团旗下的集团化企业，控（参）</w:t>
      </w:r>
      <w:proofErr w:type="gramStart"/>
      <w:r w:rsidRPr="00463942">
        <w:rPr>
          <w:rFonts w:asciiTheme="minorEastAsia" w:hAnsiTheme="minorEastAsia" w:cstheme="minorEastAsia" w:hint="eastAsia"/>
          <w:sz w:val="28"/>
          <w:szCs w:val="28"/>
        </w:rPr>
        <w:t>股中国</w:t>
      </w:r>
      <w:proofErr w:type="gramEnd"/>
      <w:r w:rsidRPr="00463942">
        <w:rPr>
          <w:rFonts w:asciiTheme="minorEastAsia" w:hAnsiTheme="minorEastAsia" w:cstheme="minorEastAsia" w:hint="eastAsia"/>
          <w:sz w:val="28"/>
          <w:szCs w:val="28"/>
        </w:rPr>
        <w:t>西南、华东、华北14家乳品企业，其中有4家国家级农业产业化重点龙头企业，其余为省级龙头企业。新希望乳业是中国奶业协会和中国乳制品工业协会副理会长单位、中国西部乳业发展协作会会长单位。公司注册资本金4.8亿元，法人代表为黄代云先生。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新希望乳业引进多条国际先进生产线，年加工能力80万吨；在全国拥有11个奶源基地、10个直属牛场，</w:t>
      </w:r>
      <w:proofErr w:type="gramStart"/>
      <w:r w:rsidRPr="00463942">
        <w:rPr>
          <w:rFonts w:asciiTheme="minorEastAsia" w:hAnsiTheme="minorEastAsia" w:cstheme="minorEastAsia" w:hint="eastAsia"/>
          <w:sz w:val="28"/>
          <w:szCs w:val="28"/>
        </w:rPr>
        <w:t>年收奶量</w:t>
      </w:r>
      <w:proofErr w:type="gramEnd"/>
      <w:r w:rsidRPr="00463942">
        <w:rPr>
          <w:rFonts w:asciiTheme="minorEastAsia" w:hAnsiTheme="minorEastAsia" w:cstheme="minorEastAsia" w:hint="eastAsia"/>
          <w:sz w:val="28"/>
          <w:szCs w:val="28"/>
        </w:rPr>
        <w:t>超过40万吨。目前，新希望乳业旗下的四川华西、阳坪乳业、昆明雪兰乳业、</w:t>
      </w:r>
      <w:proofErr w:type="gramStart"/>
      <w:r w:rsidRPr="00463942">
        <w:rPr>
          <w:rFonts w:asciiTheme="minorEastAsia" w:hAnsiTheme="minorEastAsia" w:cstheme="minorEastAsia" w:hint="eastAsia"/>
          <w:sz w:val="28"/>
          <w:szCs w:val="28"/>
        </w:rPr>
        <w:t>云南蝶泉乳业</w:t>
      </w:r>
      <w:proofErr w:type="gramEnd"/>
      <w:r w:rsidRPr="00463942">
        <w:rPr>
          <w:rFonts w:asciiTheme="minorEastAsia" w:hAnsiTheme="minorEastAsia" w:cstheme="minorEastAsia" w:hint="eastAsia"/>
          <w:sz w:val="28"/>
          <w:szCs w:val="28"/>
        </w:rPr>
        <w:t>、</w:t>
      </w:r>
      <w:proofErr w:type="gramStart"/>
      <w:r w:rsidRPr="00463942">
        <w:rPr>
          <w:rFonts w:asciiTheme="minorEastAsia" w:hAnsiTheme="minorEastAsia" w:cstheme="minorEastAsia" w:hint="eastAsia"/>
          <w:sz w:val="28"/>
          <w:szCs w:val="28"/>
        </w:rPr>
        <w:t>青岛琴牌乳业</w:t>
      </w:r>
      <w:proofErr w:type="gramEnd"/>
      <w:r w:rsidRPr="00463942">
        <w:rPr>
          <w:rFonts w:asciiTheme="minorEastAsia" w:hAnsiTheme="minorEastAsia" w:cstheme="minorEastAsia" w:hint="eastAsia"/>
          <w:sz w:val="28"/>
          <w:szCs w:val="28"/>
        </w:rPr>
        <w:t>、杭州双峰乳业、安徽白帝乳业、河北天香乳业等品牌已是当地消费者的首选品牌，成为区域市场的领导者。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新希望集团董事长刘永好先生是中国最知名的企业家之一，他提出“打造世界级农牧企业”的战略目标，新希望乳业围绕该目标以高成长性和极具生命力的品牌价值，正努力成为具有市场竞争力和可持续发展能力的优势企业群。</w:t>
      </w:r>
    </w:p>
    <w:p w:rsidR="00CF2A5E" w:rsidRPr="00463942" w:rsidRDefault="00C151F1" w:rsidP="00463942">
      <w:pPr>
        <w:numPr>
          <w:ilvl w:val="0"/>
          <w:numId w:val="1"/>
        </w:num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招聘岗位</w:t>
      </w:r>
      <w:bookmarkStart w:id="0" w:name="_GoBack"/>
      <w:bookmarkEnd w:id="0"/>
    </w:p>
    <w:p w:rsidR="00CF2A5E" w:rsidRPr="00463942" w:rsidRDefault="00C151F1" w:rsidP="00463942">
      <w:pPr>
        <w:widowControl/>
        <w:numPr>
          <w:ilvl w:val="0"/>
          <w:numId w:val="2"/>
        </w:numPr>
        <w:autoSpaceDE w:val="0"/>
        <w:autoSpaceDN w:val="0"/>
        <w:adjustRightInd w:val="0"/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研究经理 1人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薪资面议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任职资格：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1．全日制统招硕士及以上学历，博士背景尤佳。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lastRenderedPageBreak/>
        <w:t>2．生物、营养、发酵、微生物、食品科学等相关专业；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3．5年以上基础研究相关工作经验；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4．熟悉食品营养成分，尤其是乳制品营养学研究；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5．熟悉食品领域功能成分的应用，尤其是微生物（益生菌）相关研究；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6．熟悉食品营养学相关法律法规，并能够贯彻运用到实际的新品开发中；</w:t>
      </w:r>
    </w:p>
    <w:p w:rsidR="00CF2A5E" w:rsidRPr="00463942" w:rsidRDefault="00C151F1">
      <w:pPr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7．具有良好的英语听说读写能力，</w:t>
      </w:r>
      <w:r w:rsidRPr="00463942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实验室设备操作以及分子仪器操作与维护；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8．团队领导管理能力强。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岗位职责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工作职责：</w:t>
      </w:r>
    </w:p>
    <w:p w:rsidR="00CF2A5E" w:rsidRPr="00463942" w:rsidRDefault="00C151F1">
      <w:pPr>
        <w:numPr>
          <w:ilvl w:val="0"/>
          <w:numId w:val="3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构建公司基础研究管理体系，制定研发规划与基础研究计划，建立相应的流程、标准、制度和管理系统；</w:t>
      </w:r>
    </w:p>
    <w:p w:rsidR="00CF2A5E" w:rsidRPr="00463942" w:rsidRDefault="00C151F1">
      <w:pPr>
        <w:numPr>
          <w:ilvl w:val="0"/>
          <w:numId w:val="3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开展原料功能性、功效研究，乳成分的功能研究与功能性乳制品开发，建立基础研究信息数据库等；</w:t>
      </w:r>
    </w:p>
    <w:p w:rsidR="00CF2A5E" w:rsidRPr="00463942" w:rsidRDefault="00C151F1">
      <w:pPr>
        <w:numPr>
          <w:ilvl w:val="0"/>
          <w:numId w:val="3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开展乳品加工共性关键技术研究，乳品生物技术及益生菌生物工程技术研究，乳用益</w:t>
      </w:r>
      <w:proofErr w:type="gramStart"/>
      <w:r w:rsidRPr="00463942">
        <w:rPr>
          <w:rFonts w:asciiTheme="minorEastAsia" w:hAnsiTheme="minorEastAsia" w:cstheme="minorEastAsia" w:hint="eastAsia"/>
          <w:sz w:val="28"/>
          <w:szCs w:val="28"/>
        </w:rPr>
        <w:t>生菌库的</w:t>
      </w:r>
      <w:proofErr w:type="gramEnd"/>
      <w:r w:rsidRPr="00463942">
        <w:rPr>
          <w:rFonts w:asciiTheme="minorEastAsia" w:hAnsiTheme="minorEastAsia" w:cstheme="minorEastAsia" w:hint="eastAsia"/>
          <w:sz w:val="28"/>
          <w:szCs w:val="28"/>
        </w:rPr>
        <w:t>建立、扩增以及生理功能的研究等。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工作地点：成都</w:t>
      </w:r>
    </w:p>
    <w:p w:rsidR="00CF2A5E" w:rsidRPr="00463942" w:rsidRDefault="00CF2A5E">
      <w:pPr>
        <w:rPr>
          <w:rFonts w:asciiTheme="minorEastAsia" w:hAnsiTheme="minorEastAsia" w:cstheme="minorEastAsia"/>
          <w:sz w:val="28"/>
          <w:szCs w:val="28"/>
        </w:rPr>
      </w:pPr>
    </w:p>
    <w:p w:rsidR="00CF2A5E" w:rsidRPr="00463942" w:rsidRDefault="00C151F1" w:rsidP="00463942">
      <w:pPr>
        <w:widowControl/>
        <w:numPr>
          <w:ilvl w:val="0"/>
          <w:numId w:val="2"/>
        </w:numPr>
        <w:autoSpaceDE w:val="0"/>
        <w:autoSpaceDN w:val="0"/>
        <w:adjustRightInd w:val="0"/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研究技术员 3人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薪资面议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lastRenderedPageBreak/>
        <w:t>岗位资格：</w:t>
      </w:r>
    </w:p>
    <w:p w:rsidR="00CF2A5E" w:rsidRPr="00463942" w:rsidRDefault="00C151F1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全日制统招硕士及以上学历，博士背景尤佳。</w:t>
      </w:r>
    </w:p>
    <w:p w:rsidR="00CF2A5E" w:rsidRPr="00463942" w:rsidRDefault="00C151F1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生物、发酵、微生物、食品科学等相关专业；乳品发酵，发酵工程技术等相关专业优先考虑。</w:t>
      </w:r>
    </w:p>
    <w:p w:rsidR="00CF2A5E" w:rsidRPr="00463942" w:rsidRDefault="00C151F1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熟悉食品营养成分，微生物菌种分离、培养与鉴定技术，微生物菌剂合成等相关实验室研究工作。</w:t>
      </w:r>
    </w:p>
    <w:p w:rsidR="00CF2A5E" w:rsidRPr="00463942" w:rsidRDefault="00C151F1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熟悉食品领域功能成分的应用，尤其是微生物（益生菌）相关研究；</w:t>
      </w:r>
    </w:p>
    <w:p w:rsidR="00CF2A5E" w:rsidRPr="00463942" w:rsidRDefault="00C151F1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熟悉食品营养学相关法律法规，并能够贯彻运用到实际的新品开发中；</w:t>
      </w:r>
    </w:p>
    <w:p w:rsidR="00CF2A5E" w:rsidRPr="00463942" w:rsidRDefault="00C151F1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具有良好的英语读写能力，中英文文章的撰写，实验室设备操作以及分子仪器操作与维护；</w:t>
      </w:r>
    </w:p>
    <w:p w:rsidR="00CF2A5E" w:rsidRPr="00463942" w:rsidRDefault="00C151F1">
      <w:pPr>
        <w:numPr>
          <w:ilvl w:val="0"/>
          <w:numId w:val="4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良好的沟通与表达能力；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工作职责：</w:t>
      </w:r>
    </w:p>
    <w:p w:rsidR="00CF2A5E" w:rsidRPr="00463942" w:rsidRDefault="00C151F1">
      <w:pPr>
        <w:numPr>
          <w:ilvl w:val="0"/>
          <w:numId w:val="5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构建公司基础研究管理体系，制定研发规划与基础研究计划，建立相应的流程、标准、制度和管理系统；</w:t>
      </w:r>
    </w:p>
    <w:p w:rsidR="00CF2A5E" w:rsidRPr="00463942" w:rsidRDefault="00C151F1">
      <w:pPr>
        <w:numPr>
          <w:ilvl w:val="0"/>
          <w:numId w:val="5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开展原料功能性、功效研究，乳成分的功能研究与功能性乳制品开发，建立基础研究信息数据库等；</w:t>
      </w:r>
    </w:p>
    <w:p w:rsidR="00CF2A5E" w:rsidRPr="00463942" w:rsidRDefault="00C151F1">
      <w:pPr>
        <w:numPr>
          <w:ilvl w:val="0"/>
          <w:numId w:val="5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开展乳品加工共性关键技术研究，乳品生物技术及益生菌生物工程技术研究，乳用益</w:t>
      </w:r>
      <w:proofErr w:type="gramStart"/>
      <w:r w:rsidRPr="00463942">
        <w:rPr>
          <w:rFonts w:asciiTheme="minorEastAsia" w:hAnsiTheme="minorEastAsia" w:cstheme="minorEastAsia" w:hint="eastAsia"/>
          <w:sz w:val="28"/>
          <w:szCs w:val="28"/>
        </w:rPr>
        <w:t>生菌库的</w:t>
      </w:r>
      <w:proofErr w:type="gramEnd"/>
      <w:r w:rsidRPr="00463942">
        <w:rPr>
          <w:rFonts w:asciiTheme="minorEastAsia" w:hAnsiTheme="minorEastAsia" w:cstheme="minorEastAsia" w:hint="eastAsia"/>
          <w:sz w:val="28"/>
          <w:szCs w:val="28"/>
        </w:rPr>
        <w:t>建立、扩增以及生理功能的研究等；</w:t>
      </w:r>
    </w:p>
    <w:p w:rsidR="00CF2A5E" w:rsidRPr="00463942" w:rsidRDefault="00C151F1">
      <w:pPr>
        <w:numPr>
          <w:ilvl w:val="0"/>
          <w:numId w:val="5"/>
        </w:num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完成领导安排的其他工作。</w:t>
      </w:r>
    </w:p>
    <w:p w:rsidR="00CF2A5E" w:rsidRPr="00463942" w:rsidRDefault="00C151F1">
      <w:pPr>
        <w:rPr>
          <w:rFonts w:asciiTheme="minorEastAsia" w:hAnsiTheme="minorEastAsia" w:cstheme="minorEastAsia"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sz w:val="28"/>
          <w:szCs w:val="28"/>
        </w:rPr>
        <w:t>工作地点：成都或上海（根据企业业务情况，后期可能派驻上海）</w:t>
      </w:r>
    </w:p>
    <w:p w:rsidR="00CF2A5E" w:rsidRPr="00463942" w:rsidRDefault="00CF2A5E">
      <w:pPr>
        <w:rPr>
          <w:rFonts w:asciiTheme="minorEastAsia" w:hAnsiTheme="minorEastAsia" w:cstheme="minorEastAsia"/>
          <w:sz w:val="28"/>
          <w:szCs w:val="28"/>
        </w:rPr>
      </w:pPr>
    </w:p>
    <w:p w:rsidR="00CF2A5E" w:rsidRPr="00463942" w:rsidRDefault="00CF2A5E">
      <w:pPr>
        <w:rPr>
          <w:rFonts w:asciiTheme="minorEastAsia" w:hAnsiTheme="minorEastAsia" w:cstheme="minorEastAsia"/>
          <w:sz w:val="28"/>
          <w:szCs w:val="28"/>
        </w:rPr>
      </w:pPr>
    </w:p>
    <w:p w:rsidR="00757816" w:rsidRPr="00463942" w:rsidRDefault="00757816" w:rsidP="00757816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公司福利待遇：六险</w:t>
      </w:r>
      <w:proofErr w:type="gramStart"/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一</w:t>
      </w:r>
      <w:proofErr w:type="gramEnd"/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金、国家法定家假日、定期体检、餐补、话补、完善的职业发展通道等。</w:t>
      </w:r>
    </w:p>
    <w:p w:rsidR="00757816" w:rsidRPr="00463942" w:rsidRDefault="00757816" w:rsidP="00757816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简历投递邮箱：wangxz4@newhope.cn  </w:t>
      </w:r>
    </w:p>
    <w:p w:rsidR="00757816" w:rsidRPr="00463942" w:rsidRDefault="00757816" w:rsidP="00757816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公司联系电话    028-85953109</w:t>
      </w:r>
    </w:p>
    <w:p w:rsidR="00757816" w:rsidRPr="00463942" w:rsidRDefault="00757816" w:rsidP="00757816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公司名称：新希望乳业股份有限公司</w:t>
      </w:r>
    </w:p>
    <w:p w:rsidR="00757816" w:rsidRPr="00463942" w:rsidRDefault="00757816" w:rsidP="00757816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463942">
        <w:rPr>
          <w:rFonts w:asciiTheme="minorEastAsia" w:hAnsiTheme="minorEastAsia" w:cstheme="minorEastAsia" w:hint="eastAsia"/>
          <w:b/>
          <w:bCs/>
          <w:sz w:val="28"/>
          <w:szCs w:val="28"/>
        </w:rPr>
        <w:t>公司地址：成都市锦江区金石路376号</w:t>
      </w:r>
    </w:p>
    <w:p w:rsidR="00CF2A5E" w:rsidRPr="00757816" w:rsidRDefault="00CF2A5E">
      <w:pPr>
        <w:rPr>
          <w:rFonts w:asciiTheme="minorEastAsia" w:hAnsiTheme="minorEastAsia" w:cstheme="minorEastAsia"/>
          <w:sz w:val="28"/>
          <w:szCs w:val="28"/>
        </w:rPr>
      </w:pPr>
    </w:p>
    <w:sectPr w:rsidR="00CF2A5E" w:rsidRPr="00757816" w:rsidSect="00CF2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DD" w:rsidRDefault="000A25DD" w:rsidP="00045FAF">
      <w:r>
        <w:separator/>
      </w:r>
    </w:p>
  </w:endnote>
  <w:endnote w:type="continuationSeparator" w:id="0">
    <w:p w:rsidR="000A25DD" w:rsidRDefault="000A25DD" w:rsidP="0004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DD" w:rsidRDefault="000A25DD" w:rsidP="00045FAF">
      <w:r>
        <w:separator/>
      </w:r>
    </w:p>
  </w:footnote>
  <w:footnote w:type="continuationSeparator" w:id="0">
    <w:p w:rsidR="000A25DD" w:rsidRDefault="000A25DD" w:rsidP="0004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2689"/>
    <w:multiLevelType w:val="singleLevel"/>
    <w:tmpl w:val="591526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9152980"/>
    <w:multiLevelType w:val="singleLevel"/>
    <w:tmpl w:val="591529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915299C"/>
    <w:multiLevelType w:val="singleLevel"/>
    <w:tmpl w:val="5915299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9152A11"/>
    <w:multiLevelType w:val="singleLevel"/>
    <w:tmpl w:val="59152A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9152A2F"/>
    <w:multiLevelType w:val="singleLevel"/>
    <w:tmpl w:val="59152A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A5E"/>
    <w:rsid w:val="00045FAF"/>
    <w:rsid w:val="000A25DD"/>
    <w:rsid w:val="00463942"/>
    <w:rsid w:val="00757816"/>
    <w:rsid w:val="007608DC"/>
    <w:rsid w:val="00B00173"/>
    <w:rsid w:val="00C151F1"/>
    <w:rsid w:val="00C20B0C"/>
    <w:rsid w:val="00CF2A5E"/>
    <w:rsid w:val="0225521E"/>
    <w:rsid w:val="14562868"/>
    <w:rsid w:val="16312C92"/>
    <w:rsid w:val="31367387"/>
    <w:rsid w:val="33D46B42"/>
    <w:rsid w:val="35E7184E"/>
    <w:rsid w:val="4F3A1C1A"/>
    <w:rsid w:val="7CD6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A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5FAF"/>
    <w:rPr>
      <w:kern w:val="2"/>
      <w:sz w:val="18"/>
      <w:szCs w:val="18"/>
    </w:rPr>
  </w:style>
  <w:style w:type="paragraph" w:styleId="a4">
    <w:name w:val="footer"/>
    <w:basedOn w:val="a"/>
    <w:link w:val="Char0"/>
    <w:rsid w:val="00045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5F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2017-05-15T14:15:00Z</dcterms:created>
  <dcterms:modified xsi:type="dcterms:W3CDTF">2017-05-18T03:50:00Z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