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36" w:rsidRPr="008D2002" w:rsidRDefault="002F7236" w:rsidP="002F7236">
      <w:pPr>
        <w:spacing w:line="288" w:lineRule="auto"/>
        <w:jc w:val="center"/>
        <w:rPr>
          <w:rStyle w:val="a3"/>
          <w:rFonts w:ascii="宋体" w:hAnsi="宋体" w:hint="default"/>
          <w:b/>
          <w:color w:val="auto"/>
          <w:sz w:val="44"/>
          <w:szCs w:val="44"/>
          <w:lang w:val="en-US" w:eastAsia="zh-CN"/>
        </w:rPr>
      </w:pPr>
      <w:r w:rsidRPr="008D2002">
        <w:rPr>
          <w:rStyle w:val="a3"/>
          <w:rFonts w:ascii="宋体" w:hAnsi="宋体"/>
          <w:b/>
          <w:color w:val="auto"/>
          <w:sz w:val="44"/>
          <w:szCs w:val="44"/>
          <w:lang w:val="en-US" w:eastAsia="zh-CN"/>
        </w:rPr>
        <w:t>化学品安全</w:t>
      </w:r>
      <w:r w:rsidRPr="008D2002">
        <w:rPr>
          <w:rStyle w:val="a3"/>
          <w:rFonts w:ascii="宋体" w:hAnsi="宋体" w:hint="default"/>
          <w:b/>
          <w:color w:val="auto"/>
          <w:sz w:val="44"/>
          <w:szCs w:val="44"/>
          <w:lang w:val="en-US" w:eastAsia="zh-CN"/>
        </w:rPr>
        <w:t>管理平台操作手册</w:t>
      </w:r>
    </w:p>
    <w:p w:rsidR="0077601C" w:rsidRPr="008D2002" w:rsidRDefault="002F7236" w:rsidP="002F7236">
      <w:pPr>
        <w:spacing w:line="288" w:lineRule="auto"/>
        <w:jc w:val="center"/>
        <w:rPr>
          <w:rStyle w:val="a3"/>
          <w:rFonts w:ascii="宋体" w:hAnsi="宋体" w:hint="default"/>
          <w:b/>
          <w:color w:val="auto"/>
          <w:sz w:val="32"/>
          <w:lang w:val="en-US" w:eastAsia="zh-CN"/>
        </w:rPr>
      </w:pPr>
      <w:r w:rsidRPr="008D2002">
        <w:rPr>
          <w:rStyle w:val="a3"/>
          <w:rFonts w:ascii="宋体" w:hAnsi="宋体" w:hint="default"/>
          <w:b/>
          <w:color w:val="auto"/>
          <w:sz w:val="44"/>
          <w:szCs w:val="44"/>
          <w:lang w:val="en-US" w:eastAsia="zh-CN"/>
        </w:rPr>
        <w:t>——</w:t>
      </w:r>
      <w:r w:rsidR="0077601C" w:rsidRPr="008D2002">
        <w:rPr>
          <w:rStyle w:val="a3"/>
          <w:rFonts w:ascii="宋体" w:hAnsi="宋体"/>
          <w:b/>
          <w:color w:val="auto"/>
          <w:sz w:val="32"/>
          <w:lang w:val="en-US" w:eastAsia="zh-CN"/>
        </w:rPr>
        <w:t>修改存</w:t>
      </w:r>
      <w:bookmarkStart w:id="0" w:name="_GoBack"/>
      <w:bookmarkEnd w:id="0"/>
      <w:r w:rsidR="0077601C" w:rsidRPr="008D2002">
        <w:rPr>
          <w:rStyle w:val="a3"/>
          <w:rFonts w:ascii="宋体" w:hAnsi="宋体"/>
          <w:b/>
          <w:color w:val="auto"/>
          <w:sz w:val="32"/>
          <w:lang w:val="en-US" w:eastAsia="zh-CN"/>
        </w:rPr>
        <w:t>货地址</w:t>
      </w:r>
    </w:p>
    <w:p w:rsidR="0077601C" w:rsidRPr="008D2002" w:rsidRDefault="002F7236" w:rsidP="00280691">
      <w:pPr>
        <w:spacing w:line="288" w:lineRule="auto"/>
        <w:jc w:val="both"/>
        <w:rPr>
          <w:rStyle w:val="a3"/>
          <w:rFonts w:ascii="宋体" w:hAnsi="宋体" w:hint="default"/>
          <w:color w:val="auto"/>
          <w:lang w:val="en-US" w:eastAsia="zh-CN"/>
        </w:rPr>
      </w:pPr>
      <w:r w:rsidRPr="008D2002">
        <w:rPr>
          <w:rStyle w:val="a3"/>
          <w:rFonts w:ascii="宋体" w:hAnsi="宋体"/>
          <w:color w:val="auto"/>
          <w:lang w:val="en-US" w:eastAsia="zh-CN"/>
        </w:rPr>
        <w:t>1.登录</w:t>
      </w:r>
      <w:r w:rsidRPr="008D2002">
        <w:rPr>
          <w:rStyle w:val="a3"/>
          <w:rFonts w:ascii="宋体" w:hAnsi="宋体" w:hint="default"/>
          <w:color w:val="auto"/>
          <w:lang w:val="en-US" w:eastAsia="zh-CN"/>
        </w:rPr>
        <w:t>化学品安全管理平台买</w:t>
      </w:r>
      <w:r w:rsidR="008D2002">
        <w:rPr>
          <w:rStyle w:val="a3"/>
          <w:rFonts w:ascii="宋体" w:hAnsi="宋体"/>
          <w:color w:val="auto"/>
          <w:lang w:val="en-US" w:eastAsia="zh-CN"/>
        </w:rPr>
        <w:t>方</w:t>
      </w:r>
      <w:r w:rsidRPr="008D2002">
        <w:rPr>
          <w:rStyle w:val="a3"/>
          <w:rFonts w:ascii="宋体" w:hAnsi="宋体" w:hint="default"/>
          <w:color w:val="auto"/>
          <w:lang w:val="en-US" w:eastAsia="zh-CN"/>
        </w:rPr>
        <w:t>入口，</w:t>
      </w:r>
      <w:r w:rsidRPr="008D2002">
        <w:rPr>
          <w:rStyle w:val="a3"/>
          <w:rFonts w:ascii="宋体" w:hAnsi="宋体"/>
          <w:color w:val="auto"/>
          <w:lang w:val="en-US" w:eastAsia="zh-CN"/>
        </w:rPr>
        <w:t>点击【库存领用】下的【存货列表】:</w:t>
      </w:r>
    </w:p>
    <w:p w:rsidR="0077601C" w:rsidRPr="008D2002" w:rsidRDefault="002F7236" w:rsidP="00280691">
      <w:pPr>
        <w:spacing w:line="288" w:lineRule="auto"/>
        <w:jc w:val="both"/>
        <w:rPr>
          <w:rStyle w:val="a3"/>
          <w:rFonts w:ascii="宋体" w:hAnsi="宋体" w:hint="default"/>
          <w:noProof/>
          <w:color w:val="auto"/>
          <w:lang w:val="en-US" w:eastAsia="zh-CN"/>
        </w:rPr>
      </w:pPr>
      <w:r w:rsidRPr="008D2002">
        <w:rPr>
          <w:rFonts w:ascii="宋体" w:hAnsi="宋体"/>
          <w:noProof/>
          <w:color w:val="auto"/>
          <w:lang w:val="en-US" w:eastAsia="zh-CN"/>
        </w:rPr>
        <w:drawing>
          <wp:inline distT="0" distB="0" distL="0" distR="0" wp14:anchorId="05DD9D26" wp14:editId="3432EC00">
            <wp:extent cx="1819048" cy="196190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01C" w:rsidRPr="008D2002" w:rsidRDefault="002F7236" w:rsidP="002F7236">
      <w:pPr>
        <w:spacing w:line="288" w:lineRule="auto"/>
        <w:jc w:val="both"/>
        <w:rPr>
          <w:rStyle w:val="a3"/>
          <w:rFonts w:ascii="宋体" w:hAnsi="宋体" w:hint="default"/>
          <w:color w:val="auto"/>
          <w:lang w:eastAsia="zh-CN"/>
        </w:rPr>
      </w:pPr>
      <w:r w:rsidRPr="008D2002">
        <w:rPr>
          <w:rStyle w:val="a3"/>
          <w:rFonts w:ascii="宋体" w:hAnsi="宋体"/>
          <w:color w:val="auto"/>
          <w:lang w:val="en-US" w:eastAsia="zh-CN"/>
        </w:rPr>
        <w:t>2.点击</w:t>
      </w:r>
      <w:r w:rsidRPr="008D2002">
        <w:rPr>
          <w:rStyle w:val="a3"/>
          <w:rFonts w:ascii="宋体" w:hAnsi="宋体" w:hint="default"/>
          <w:color w:val="auto"/>
          <w:lang w:val="en-US" w:eastAsia="zh-CN"/>
        </w:rPr>
        <w:t>拟修改条目右侧</w:t>
      </w:r>
      <w:r w:rsidRPr="008D2002">
        <w:rPr>
          <w:rStyle w:val="a3"/>
          <w:rFonts w:ascii="宋体" w:hAnsi="宋体"/>
          <w:color w:val="auto"/>
          <w:lang w:eastAsia="zh-CN"/>
        </w:rPr>
        <w:t>【</w:t>
      </w:r>
      <w:r w:rsidRPr="008D2002">
        <w:rPr>
          <w:rStyle w:val="a3"/>
          <w:rFonts w:ascii="宋体" w:hAnsi="宋体"/>
          <w:color w:val="auto"/>
        </w:rPr>
        <w:t>操作</w:t>
      </w:r>
      <w:r w:rsidRPr="008D2002">
        <w:rPr>
          <w:rStyle w:val="a3"/>
          <w:rFonts w:ascii="宋体" w:hAnsi="宋体"/>
          <w:color w:val="auto"/>
          <w:lang w:eastAsia="zh-CN"/>
        </w:rPr>
        <w:t>】</w:t>
      </w:r>
      <w:r w:rsidRPr="008D2002">
        <w:rPr>
          <w:rStyle w:val="a3"/>
          <w:rFonts w:ascii="宋体" w:hAnsi="宋体"/>
          <w:color w:val="auto"/>
        </w:rPr>
        <w:t>按钮下的</w:t>
      </w:r>
      <w:r w:rsidRPr="008D2002">
        <w:rPr>
          <w:rStyle w:val="a3"/>
          <w:rFonts w:ascii="宋体" w:hAnsi="宋体"/>
          <w:color w:val="auto"/>
          <w:lang w:eastAsia="zh-CN"/>
        </w:rPr>
        <w:t>【</w:t>
      </w:r>
      <w:r w:rsidRPr="008D2002">
        <w:rPr>
          <w:rStyle w:val="a3"/>
          <w:rFonts w:ascii="宋体" w:hAnsi="宋体"/>
          <w:color w:val="auto"/>
        </w:rPr>
        <w:t>修改</w:t>
      </w:r>
      <w:r w:rsidRPr="008D2002">
        <w:rPr>
          <w:rStyle w:val="a3"/>
          <w:rFonts w:ascii="宋体" w:hAnsi="宋体"/>
          <w:color w:val="auto"/>
          <w:lang w:eastAsia="zh-CN"/>
        </w:rPr>
        <w:t>】按钮</w:t>
      </w:r>
      <w:r w:rsidRPr="008D2002">
        <w:rPr>
          <w:rStyle w:val="a3"/>
          <w:rFonts w:ascii="宋体" w:hAnsi="宋体"/>
          <w:color w:val="auto"/>
          <w:lang w:val="en-US" w:eastAsia="zh-CN"/>
        </w:rPr>
        <w:t>：</w:t>
      </w:r>
    </w:p>
    <w:p w:rsidR="0077601C" w:rsidRPr="008D2002" w:rsidRDefault="0077601C" w:rsidP="00280691">
      <w:pPr>
        <w:spacing w:line="288" w:lineRule="auto"/>
        <w:jc w:val="both"/>
        <w:rPr>
          <w:rStyle w:val="a3"/>
          <w:rFonts w:ascii="宋体" w:hAnsi="宋体" w:hint="default"/>
          <w:color w:val="auto"/>
          <w:lang w:eastAsia="zh-CN"/>
        </w:rPr>
      </w:pPr>
      <w:r w:rsidRPr="008D2002">
        <w:rPr>
          <w:rStyle w:val="a3"/>
          <w:rFonts w:ascii="宋体" w:hAnsi="宋体"/>
          <w:noProof/>
          <w:color w:val="auto"/>
          <w:lang w:val="en-US" w:eastAsia="zh-CN"/>
        </w:rPr>
        <w:drawing>
          <wp:inline distT="0" distB="0" distL="0" distR="0" wp14:anchorId="5B92CC3B" wp14:editId="29B1C99A">
            <wp:extent cx="3959860" cy="14490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01C" w:rsidRDefault="002F7236" w:rsidP="008D2002">
      <w:pPr>
        <w:spacing w:line="288" w:lineRule="auto"/>
        <w:ind w:firstLineChars="200"/>
        <w:jc w:val="both"/>
        <w:rPr>
          <w:rStyle w:val="a3"/>
          <w:rFonts w:ascii="宋体" w:hAnsi="宋体" w:hint="default"/>
          <w:color w:val="auto"/>
        </w:rPr>
      </w:pPr>
      <w:r w:rsidRPr="008D2002">
        <w:rPr>
          <w:rStyle w:val="a3"/>
          <w:rFonts w:ascii="宋体" w:hAnsi="宋体"/>
          <w:color w:val="auto"/>
          <w:lang w:eastAsia="zh-CN"/>
        </w:rPr>
        <w:t>3.进入</w:t>
      </w:r>
      <w:r w:rsidR="0077601C" w:rsidRPr="008D2002">
        <w:rPr>
          <w:rStyle w:val="a3"/>
          <w:rFonts w:ascii="宋体" w:hAnsi="宋体"/>
          <w:color w:val="auto"/>
        </w:rPr>
        <w:t>管理</w:t>
      </w:r>
      <w:r w:rsidR="00930D8D" w:rsidRPr="008D2002">
        <w:rPr>
          <w:rStyle w:val="a3"/>
          <w:rFonts w:ascii="宋体" w:hAnsi="宋体"/>
          <w:color w:val="auto"/>
        </w:rPr>
        <w:t>存货</w:t>
      </w:r>
      <w:r w:rsidR="0077601C" w:rsidRPr="008D2002">
        <w:rPr>
          <w:rStyle w:val="a3"/>
          <w:rFonts w:ascii="宋体" w:hAnsi="宋体"/>
          <w:color w:val="auto"/>
        </w:rPr>
        <w:t>页面</w:t>
      </w:r>
      <w:r w:rsidR="0077601C" w:rsidRPr="008D2002">
        <w:rPr>
          <w:rStyle w:val="a3"/>
          <w:rFonts w:ascii="宋体" w:hAnsi="宋体"/>
          <w:color w:val="auto"/>
          <w:lang w:eastAsia="zh-CN"/>
        </w:rPr>
        <w:t>，</w:t>
      </w:r>
      <w:r w:rsidR="008D2002" w:rsidRPr="008D2002">
        <w:rPr>
          <w:rStyle w:val="a3"/>
          <w:rFonts w:ascii="宋体" w:hAnsi="宋体"/>
          <w:color w:val="auto"/>
          <w:lang w:eastAsia="zh-CN"/>
        </w:rPr>
        <w:t>将“</w:t>
      </w:r>
      <w:r w:rsidR="00B20152">
        <w:rPr>
          <w:rStyle w:val="a3"/>
          <w:rFonts w:ascii="宋体" w:hAnsi="宋体"/>
          <w:color w:val="auto"/>
          <w:lang w:eastAsia="zh-CN"/>
        </w:rPr>
        <w:t>地理信息</w:t>
      </w:r>
      <w:r w:rsidR="008D2002" w:rsidRPr="008D2002">
        <w:rPr>
          <w:rStyle w:val="a3"/>
          <w:rFonts w:ascii="宋体" w:hAnsi="宋体"/>
          <w:color w:val="auto"/>
          <w:lang w:eastAsia="zh-CN"/>
        </w:rPr>
        <w:t>”字段</w:t>
      </w:r>
      <w:r w:rsidR="008D2002" w:rsidRPr="008D2002">
        <w:rPr>
          <w:rStyle w:val="a3"/>
          <w:rFonts w:ascii="宋体" w:hAnsi="宋体" w:hint="default"/>
          <w:color w:val="auto"/>
          <w:lang w:eastAsia="zh-CN"/>
        </w:rPr>
        <w:t>修改为正确的存货位置</w:t>
      </w:r>
      <w:r w:rsidR="00930D8D">
        <w:rPr>
          <w:rStyle w:val="a3"/>
          <w:rFonts w:ascii="宋体" w:hAnsi="宋体"/>
          <w:color w:val="auto"/>
          <w:lang w:eastAsia="zh-CN"/>
        </w:rPr>
        <w:t>（</w:t>
      </w:r>
      <w:r w:rsidR="00930D8D" w:rsidRPr="008D2002">
        <w:rPr>
          <w:rStyle w:val="a3"/>
          <w:rFonts w:ascii="宋体" w:hAnsi="宋体"/>
          <w:color w:val="auto"/>
          <w:lang w:eastAsia="zh-CN"/>
        </w:rPr>
        <w:t>“</w:t>
      </w:r>
      <w:r w:rsidR="00930D8D">
        <w:rPr>
          <w:rStyle w:val="a3"/>
          <w:rFonts w:ascii="宋体" w:hAnsi="宋体"/>
          <w:color w:val="auto"/>
          <w:lang w:eastAsia="zh-CN"/>
        </w:rPr>
        <w:t>地理信息</w:t>
      </w:r>
      <w:r w:rsidR="00930D8D" w:rsidRPr="008D2002">
        <w:rPr>
          <w:rStyle w:val="a3"/>
          <w:rFonts w:ascii="宋体" w:hAnsi="宋体"/>
          <w:color w:val="auto"/>
          <w:lang w:eastAsia="zh-CN"/>
        </w:rPr>
        <w:t>”</w:t>
      </w:r>
      <w:r w:rsidR="00930D8D">
        <w:rPr>
          <w:rStyle w:val="a3"/>
          <w:rFonts w:ascii="宋体" w:hAnsi="宋体"/>
          <w:color w:val="auto"/>
          <w:lang w:eastAsia="zh-CN"/>
        </w:rPr>
        <w:t>是</w:t>
      </w:r>
      <w:r w:rsidR="00930D8D">
        <w:rPr>
          <w:rStyle w:val="a3"/>
          <w:rFonts w:ascii="宋体" w:hAnsi="宋体" w:hint="default"/>
          <w:color w:val="auto"/>
          <w:lang w:eastAsia="zh-CN"/>
        </w:rPr>
        <w:t>管理方读取的唯一</w:t>
      </w:r>
      <w:r w:rsidR="00930D8D">
        <w:rPr>
          <w:rStyle w:val="a3"/>
          <w:rFonts w:ascii="宋体" w:hAnsi="宋体"/>
          <w:color w:val="auto"/>
          <w:lang w:eastAsia="zh-CN"/>
        </w:rPr>
        <w:t>存放</w:t>
      </w:r>
      <w:r w:rsidR="00930D8D">
        <w:rPr>
          <w:rStyle w:val="a3"/>
          <w:rFonts w:ascii="宋体" w:hAnsi="宋体" w:hint="default"/>
          <w:color w:val="auto"/>
          <w:lang w:eastAsia="zh-CN"/>
        </w:rPr>
        <w:t>信息，请保证准确</w:t>
      </w:r>
      <w:r w:rsidR="00930D8D">
        <w:rPr>
          <w:rStyle w:val="a3"/>
          <w:rFonts w:ascii="宋体" w:hAnsi="宋体"/>
          <w:color w:val="auto"/>
          <w:lang w:eastAsia="zh-CN"/>
        </w:rPr>
        <w:t>）</w:t>
      </w:r>
      <w:r w:rsidR="008D2002" w:rsidRPr="008D2002">
        <w:rPr>
          <w:rStyle w:val="a3"/>
          <w:rFonts w:ascii="宋体" w:hAnsi="宋体"/>
          <w:color w:val="auto"/>
          <w:lang w:eastAsia="zh-CN"/>
        </w:rPr>
        <w:t>，</w:t>
      </w:r>
      <w:r w:rsidR="00AB23EE">
        <w:rPr>
          <w:rStyle w:val="a3"/>
          <w:rFonts w:ascii="宋体" w:hAnsi="宋体"/>
          <w:color w:val="auto"/>
          <w:lang w:eastAsia="zh-CN"/>
        </w:rPr>
        <w:t>在</w:t>
      </w:r>
      <w:r w:rsidR="00AB23EE" w:rsidRPr="00AB23EE">
        <w:rPr>
          <w:rStyle w:val="a3"/>
          <w:rFonts w:ascii="宋体" w:hAnsi="宋体"/>
          <w:color w:val="auto"/>
          <w:lang w:eastAsia="zh-CN"/>
        </w:rPr>
        <w:t>“位置”</w:t>
      </w:r>
      <w:r w:rsidR="00930D8D">
        <w:rPr>
          <w:rStyle w:val="a3"/>
          <w:rFonts w:ascii="宋体" w:hAnsi="宋体"/>
          <w:color w:val="auto"/>
          <w:lang w:eastAsia="zh-CN"/>
        </w:rPr>
        <w:t>填写</w:t>
      </w:r>
      <w:r w:rsidR="00930D8D">
        <w:rPr>
          <w:rStyle w:val="a3"/>
          <w:rFonts w:ascii="宋体" w:hAnsi="宋体" w:hint="default"/>
          <w:color w:val="auto"/>
        </w:rPr>
        <w:t>具体</w:t>
      </w:r>
      <w:r w:rsidR="00930D8D" w:rsidRPr="00930D8D">
        <w:rPr>
          <w:rStyle w:val="a3"/>
          <w:rFonts w:ascii="宋体" w:hAnsi="宋体" w:hint="default"/>
          <w:color w:val="auto"/>
        </w:rPr>
        <w:t>存放位置</w:t>
      </w:r>
      <w:r w:rsidR="004A1CE4">
        <w:rPr>
          <w:rStyle w:val="a3"/>
          <w:rFonts w:ascii="宋体" w:hAnsi="宋体"/>
          <w:color w:val="auto"/>
          <w:lang w:eastAsia="zh-CN"/>
        </w:rPr>
        <w:t>（</w:t>
      </w:r>
      <w:r w:rsidR="004A1CE4" w:rsidRPr="00AB23EE">
        <w:rPr>
          <w:rStyle w:val="a3"/>
          <w:rFonts w:ascii="宋体" w:hAnsi="宋体"/>
          <w:color w:val="auto"/>
          <w:lang w:eastAsia="zh-CN"/>
        </w:rPr>
        <w:t>“位置”</w:t>
      </w:r>
      <w:r w:rsidR="004A1CE4">
        <w:rPr>
          <w:rStyle w:val="a3"/>
          <w:rFonts w:ascii="宋体" w:hAnsi="宋体"/>
          <w:color w:val="auto"/>
          <w:lang w:eastAsia="zh-CN"/>
        </w:rPr>
        <w:t>是</w:t>
      </w:r>
      <w:r w:rsidR="004A1CE4">
        <w:rPr>
          <w:rStyle w:val="a3"/>
          <w:rFonts w:ascii="宋体" w:hAnsi="宋体" w:hint="default"/>
          <w:color w:val="auto"/>
          <w:lang w:eastAsia="zh-CN"/>
        </w:rPr>
        <w:t>课题组自行标记</w:t>
      </w:r>
      <w:r w:rsidR="004A1CE4">
        <w:rPr>
          <w:rStyle w:val="a3"/>
          <w:rFonts w:ascii="宋体" w:hAnsi="宋体"/>
          <w:color w:val="auto"/>
          <w:lang w:eastAsia="zh-CN"/>
        </w:rPr>
        <w:t>的存放</w:t>
      </w:r>
      <w:r w:rsidR="004A1CE4">
        <w:rPr>
          <w:rStyle w:val="a3"/>
          <w:rFonts w:ascii="宋体" w:hAnsi="宋体" w:hint="default"/>
          <w:color w:val="auto"/>
          <w:lang w:eastAsia="zh-CN"/>
        </w:rPr>
        <w:t>信息</w:t>
      </w:r>
      <w:r w:rsidR="004A1CE4">
        <w:rPr>
          <w:rStyle w:val="a3"/>
          <w:rFonts w:ascii="宋体" w:hAnsi="宋体"/>
          <w:color w:val="auto"/>
          <w:lang w:eastAsia="zh-CN"/>
        </w:rPr>
        <w:t>）</w:t>
      </w:r>
      <w:r w:rsidR="00930D8D">
        <w:rPr>
          <w:rStyle w:val="a3"/>
          <w:rFonts w:ascii="宋体" w:hAnsi="宋体" w:hint="default"/>
          <w:color w:val="auto"/>
          <w:lang w:eastAsia="zh-CN"/>
        </w:rPr>
        <w:t>，</w:t>
      </w:r>
      <w:r w:rsidR="008D2002" w:rsidRPr="008D2002">
        <w:rPr>
          <w:rStyle w:val="a3"/>
          <w:rFonts w:ascii="宋体" w:hAnsi="宋体" w:hint="default"/>
          <w:color w:val="auto"/>
        </w:rPr>
        <w:t>如下图：</w:t>
      </w:r>
    </w:p>
    <w:p w:rsidR="00AB23EE" w:rsidRPr="008D2002" w:rsidRDefault="00AB23EE" w:rsidP="00AB23EE">
      <w:pPr>
        <w:spacing w:line="288" w:lineRule="auto"/>
        <w:ind w:firstLine="0"/>
        <w:jc w:val="both"/>
        <w:rPr>
          <w:rStyle w:val="a3"/>
          <w:rFonts w:ascii="宋体" w:hAnsi="宋体" w:hint="default"/>
          <w:color w:val="auto"/>
          <w:lang w:eastAsia="zh-CN"/>
        </w:rPr>
      </w:pPr>
      <w:r>
        <w:rPr>
          <w:rStyle w:val="a3"/>
          <w:rFonts w:ascii="宋体" w:hAnsi="宋体"/>
          <w:color w:val="auto"/>
        </w:rPr>
        <w:t>（</w:t>
      </w:r>
      <w:r w:rsidRPr="00AB23EE">
        <w:rPr>
          <w:rStyle w:val="a3"/>
          <w:rFonts w:ascii="宋体" w:hAnsi="宋体"/>
          <w:color w:val="auto"/>
        </w:rPr>
        <w:t>“固定存放位置”</w:t>
      </w:r>
      <w:r>
        <w:rPr>
          <w:rStyle w:val="a3"/>
          <w:rFonts w:ascii="宋体" w:hAnsi="宋体"/>
          <w:color w:val="auto"/>
        </w:rPr>
        <w:t>字段</w:t>
      </w:r>
      <w:r w:rsidR="00930D8D">
        <w:rPr>
          <w:rStyle w:val="a3"/>
          <w:rFonts w:ascii="宋体" w:hAnsi="宋体"/>
          <w:color w:val="auto"/>
          <w:lang w:eastAsia="zh-CN"/>
        </w:rPr>
        <w:t>相关</w:t>
      </w:r>
      <w:r w:rsidR="00930D8D">
        <w:rPr>
          <w:rStyle w:val="a3"/>
          <w:rFonts w:ascii="宋体" w:hAnsi="宋体" w:hint="default"/>
          <w:color w:val="auto"/>
          <w:lang w:eastAsia="zh-CN"/>
        </w:rPr>
        <w:t>功能正在</w:t>
      </w:r>
      <w:r>
        <w:rPr>
          <w:rStyle w:val="a3"/>
          <w:rFonts w:ascii="宋体" w:hAnsi="宋体" w:hint="default"/>
          <w:color w:val="auto"/>
        </w:rPr>
        <w:t>优化</w:t>
      </w:r>
      <w:r>
        <w:rPr>
          <w:rStyle w:val="a3"/>
          <w:rFonts w:ascii="宋体" w:hAnsi="宋体" w:hint="default"/>
          <w:color w:val="auto"/>
          <w:lang w:eastAsia="zh-CN"/>
        </w:rPr>
        <w:t>改进</w:t>
      </w:r>
      <w:r w:rsidR="00930D8D">
        <w:rPr>
          <w:rStyle w:val="a3"/>
          <w:rFonts w:ascii="宋体" w:hAnsi="宋体"/>
          <w:color w:val="auto"/>
          <w:lang w:eastAsia="zh-CN"/>
        </w:rPr>
        <w:t>，</w:t>
      </w:r>
      <w:r w:rsidR="00930D8D">
        <w:rPr>
          <w:rStyle w:val="a3"/>
          <w:rFonts w:ascii="宋体" w:hAnsi="宋体" w:hint="default"/>
          <w:color w:val="auto"/>
          <w:lang w:eastAsia="zh-CN"/>
        </w:rPr>
        <w:t>暂不使用，</w:t>
      </w:r>
      <w:r>
        <w:rPr>
          <w:rStyle w:val="a3"/>
          <w:rFonts w:ascii="宋体" w:hAnsi="宋体" w:hint="default"/>
          <w:color w:val="auto"/>
          <w:lang w:eastAsia="zh-CN"/>
        </w:rPr>
        <w:t>给您带来不便敬请谅解</w:t>
      </w:r>
      <w:r>
        <w:rPr>
          <w:rStyle w:val="a3"/>
          <w:rFonts w:ascii="宋体" w:hAnsi="宋体"/>
          <w:color w:val="auto"/>
          <w:lang w:eastAsia="zh-CN"/>
        </w:rPr>
        <w:t>。）</w:t>
      </w:r>
    </w:p>
    <w:p w:rsidR="0077601C" w:rsidRPr="0077601C" w:rsidRDefault="00930D8D" w:rsidP="00280691">
      <w:pPr>
        <w:spacing w:line="288" w:lineRule="auto"/>
        <w:jc w:val="both"/>
        <w:rPr>
          <w:rStyle w:val="a3"/>
          <w:rFonts w:ascii="宋体" w:hAnsi="宋体" w:hint="default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0AD0D019" wp14:editId="21094F03">
            <wp:extent cx="5270500" cy="4379595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002" w:rsidRPr="00AB23EE" w:rsidRDefault="00AB23EE" w:rsidP="00280691">
      <w:pPr>
        <w:jc w:val="both"/>
        <w:rPr>
          <w:rStyle w:val="a3"/>
          <w:rFonts w:ascii="宋体" w:eastAsia="PMingLiU" w:hAnsi="宋体" w:hint="default"/>
          <w:color w:val="auto"/>
        </w:rPr>
      </w:pPr>
      <w:r>
        <w:rPr>
          <w:rStyle w:val="a3"/>
          <w:rFonts w:ascii="宋体" w:hAnsi="宋体"/>
          <w:color w:val="auto"/>
          <w:lang w:eastAsia="zh-CN"/>
        </w:rPr>
        <w:t>4.点击</w:t>
      </w:r>
      <w:r>
        <w:rPr>
          <w:rStyle w:val="a3"/>
          <w:rFonts w:ascii="宋体" w:eastAsia="PMingLiU" w:hAnsi="宋体" w:hint="default"/>
          <w:color w:val="auto"/>
        </w:rPr>
        <w:t>“</w:t>
      </w:r>
      <w:r>
        <w:rPr>
          <w:rStyle w:val="a3"/>
          <w:rFonts w:ascii="宋体" w:eastAsiaTheme="minorEastAsia" w:hAnsi="宋体"/>
          <w:color w:val="auto"/>
          <w:lang w:eastAsia="zh-CN"/>
        </w:rPr>
        <w:t>保存</w:t>
      </w:r>
      <w:r>
        <w:rPr>
          <w:rStyle w:val="a3"/>
          <w:rFonts w:ascii="宋体" w:eastAsia="PMingLiU" w:hAnsi="宋体" w:hint="default"/>
          <w:color w:val="auto"/>
        </w:rPr>
        <w:t>”</w:t>
      </w:r>
      <w:r>
        <w:rPr>
          <w:rStyle w:val="a3"/>
          <w:rFonts w:ascii="宋体" w:eastAsiaTheme="minorEastAsia" w:hAnsi="宋体" w:hint="default"/>
          <w:color w:val="auto"/>
          <w:lang w:eastAsia="zh-CN"/>
        </w:rPr>
        <w:t>，修改成功</w:t>
      </w:r>
      <w:r>
        <w:rPr>
          <w:rStyle w:val="a3"/>
          <w:rFonts w:ascii="宋体" w:eastAsiaTheme="minorEastAsia" w:hAnsi="宋体"/>
          <w:color w:val="auto"/>
          <w:lang w:eastAsia="zh-CN"/>
        </w:rPr>
        <w:t>。</w:t>
      </w:r>
    </w:p>
    <w:sectPr w:rsidR="008D2002" w:rsidRPr="00AB23EE" w:rsidSect="00A565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B3" w:rsidRDefault="001373B3" w:rsidP="002F7236">
      <w:pPr>
        <w:rPr>
          <w:rFonts w:hint="default"/>
        </w:rPr>
      </w:pPr>
      <w:r>
        <w:separator/>
      </w:r>
    </w:p>
  </w:endnote>
  <w:endnote w:type="continuationSeparator" w:id="0">
    <w:p w:rsidR="001373B3" w:rsidRDefault="001373B3" w:rsidP="002F723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B3" w:rsidRDefault="001373B3" w:rsidP="002F7236">
      <w:pPr>
        <w:rPr>
          <w:rFonts w:hint="default"/>
        </w:rPr>
      </w:pPr>
      <w:r>
        <w:separator/>
      </w:r>
    </w:p>
  </w:footnote>
  <w:footnote w:type="continuationSeparator" w:id="0">
    <w:p w:rsidR="001373B3" w:rsidRDefault="001373B3" w:rsidP="002F723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1C"/>
    <w:rsid w:val="000605F6"/>
    <w:rsid w:val="001373B3"/>
    <w:rsid w:val="0019272A"/>
    <w:rsid w:val="00280691"/>
    <w:rsid w:val="002F7236"/>
    <w:rsid w:val="00315BEB"/>
    <w:rsid w:val="003B22E6"/>
    <w:rsid w:val="004A1CE4"/>
    <w:rsid w:val="006935F1"/>
    <w:rsid w:val="0077601C"/>
    <w:rsid w:val="008D2002"/>
    <w:rsid w:val="00930D8D"/>
    <w:rsid w:val="009874A6"/>
    <w:rsid w:val="00A565CE"/>
    <w:rsid w:val="00AB23EE"/>
    <w:rsid w:val="00B20152"/>
    <w:rsid w:val="00E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4147A"/>
  <w15:chartTrackingRefBased/>
  <w15:docId w15:val="{C65F7685-56B8-D74A-AB3E-5871D9B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601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560"/>
    </w:pPr>
    <w:rPr>
      <w:rFonts w:ascii="Arial Unicode MS" w:eastAsia="宋体" w:hAnsi="Arial Unicode MS" w:cs="Arial Unicode MS" w:hint="eastAsia"/>
      <w:color w:val="374051"/>
      <w:sz w:val="28"/>
      <w:szCs w:val="28"/>
      <w:u w:color="374051"/>
      <w:bdr w:val="nil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rsid w:val="0077601C"/>
  </w:style>
  <w:style w:type="paragraph" w:styleId="a4">
    <w:name w:val="header"/>
    <w:basedOn w:val="a"/>
    <w:link w:val="a5"/>
    <w:uiPriority w:val="99"/>
    <w:unhideWhenUsed/>
    <w:rsid w:val="002F7236"/>
    <w:pPr>
      <w:pBdr>
        <w:bottom w:val="single" w:sz="6" w:space="1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7236"/>
    <w:rPr>
      <w:rFonts w:ascii="Arial Unicode MS" w:eastAsia="宋体" w:hAnsi="Arial Unicode MS" w:cs="Arial Unicode MS"/>
      <w:color w:val="374051"/>
      <w:sz w:val="18"/>
      <w:szCs w:val="18"/>
      <w:u w:color="374051"/>
      <w:bdr w:val="nil"/>
      <w:lang w:val="zh-TW" w:eastAsia="zh-TW"/>
    </w:rPr>
  </w:style>
  <w:style w:type="paragraph" w:styleId="a6">
    <w:name w:val="footer"/>
    <w:basedOn w:val="a"/>
    <w:link w:val="a7"/>
    <w:uiPriority w:val="99"/>
    <w:unhideWhenUsed/>
    <w:rsid w:val="002F723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7236"/>
    <w:rPr>
      <w:rFonts w:ascii="Arial Unicode MS" w:eastAsia="宋体" w:hAnsi="Arial Unicode MS" w:cs="Arial Unicode MS"/>
      <w:color w:val="374051"/>
      <w:sz w:val="18"/>
      <w:szCs w:val="18"/>
      <w:u w:color="374051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jing.zhang@geneegroup.com</dc:creator>
  <cp:keywords/>
  <dc:description/>
  <cp:lastModifiedBy>admin</cp:lastModifiedBy>
  <cp:revision>8</cp:revision>
  <dcterms:created xsi:type="dcterms:W3CDTF">2019-04-26T02:22:00Z</dcterms:created>
  <dcterms:modified xsi:type="dcterms:W3CDTF">2019-04-26T09:09:00Z</dcterms:modified>
</cp:coreProperties>
</file>